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5F" w:rsidRDefault="001F060C">
      <w:r>
        <w:t xml:space="preserve"> </w:t>
      </w:r>
    </w:p>
    <w:p w:rsidR="001F060C" w:rsidRPr="006161A7" w:rsidRDefault="001F060C" w:rsidP="006161A7">
      <w:pPr>
        <w:jc w:val="center"/>
        <w:rPr>
          <w:b/>
          <w:sz w:val="28"/>
          <w:szCs w:val="28"/>
        </w:rPr>
      </w:pPr>
    </w:p>
    <w:p w:rsidR="001F060C" w:rsidRPr="006161A7" w:rsidRDefault="001F060C" w:rsidP="006161A7">
      <w:pPr>
        <w:jc w:val="center"/>
        <w:rPr>
          <w:b/>
          <w:sz w:val="28"/>
          <w:szCs w:val="28"/>
        </w:rPr>
      </w:pPr>
      <w:r w:rsidRPr="006161A7">
        <w:rPr>
          <w:b/>
          <w:sz w:val="28"/>
          <w:szCs w:val="28"/>
        </w:rPr>
        <w:t>İSMETPAŞA İLKOKULU TARİHÇESİ</w:t>
      </w:r>
    </w:p>
    <w:p w:rsidR="001F060C" w:rsidRPr="006161A7" w:rsidRDefault="001F060C" w:rsidP="006161A7">
      <w:pPr>
        <w:jc w:val="center"/>
        <w:rPr>
          <w:b/>
          <w:sz w:val="28"/>
          <w:szCs w:val="28"/>
        </w:rPr>
      </w:pPr>
      <w:r w:rsidRPr="006161A7">
        <w:rPr>
          <w:b/>
          <w:sz w:val="28"/>
          <w:szCs w:val="28"/>
        </w:rPr>
        <w:t>(1898)</w:t>
      </w:r>
    </w:p>
    <w:p w:rsidR="001F060C" w:rsidRPr="006161A7" w:rsidRDefault="001F060C" w:rsidP="006161A7">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Okulumuz binasının yapılış tarihi kesin olarak bilinmemektedir.Ancak A.Şerif BEYGU’nun “Erzurum Tarihi” isimli kitabında (Sayfa 180) Kuloğlu Mahalle</w:t>
      </w:r>
      <w:r w:rsidR="006161A7">
        <w:rPr>
          <w:rFonts w:ascii="Times New Roman" w:hAnsi="Times New Roman" w:cs="Times New Roman"/>
          <w:b/>
          <w:sz w:val="24"/>
          <w:szCs w:val="24"/>
        </w:rPr>
        <w:t>sinde Kabe Mescidi karşısında “Mermer Ha</w:t>
      </w:r>
      <w:r w:rsidRPr="006161A7">
        <w:rPr>
          <w:rFonts w:ascii="Times New Roman" w:hAnsi="Times New Roman" w:cs="Times New Roman"/>
          <w:b/>
          <w:sz w:val="24"/>
          <w:szCs w:val="24"/>
        </w:rPr>
        <w:t>mamı”olarak t</w:t>
      </w:r>
      <w:r w:rsidR="006161A7">
        <w:rPr>
          <w:rFonts w:ascii="Times New Roman" w:hAnsi="Times New Roman" w:cs="Times New Roman"/>
          <w:b/>
          <w:sz w:val="24"/>
          <w:szCs w:val="24"/>
        </w:rPr>
        <w:t>arihi özelliği olmayan bir bina</w:t>
      </w:r>
      <w:r w:rsidRPr="006161A7">
        <w:rPr>
          <w:rFonts w:ascii="Times New Roman" w:hAnsi="Times New Roman" w:cs="Times New Roman"/>
          <w:b/>
          <w:sz w:val="24"/>
          <w:szCs w:val="24"/>
        </w:rPr>
        <w:t>dan bahseder.Binanın daha sonra  Nafia Vekaletine depo olarak verildiği ve 1898 yılından itibaren de “İnas Rüştiyesi” adıyla okul olarak kullanılmaya başlandığı belirtilmektedir.Okul 18 yıl bu isimle anılmıştır.1916 yılında Erzurum Rus işgaline uğrayınca iki buçuk yıl kapalı kalmıştır.</w:t>
      </w:r>
    </w:p>
    <w:p w:rsidR="001E32B6" w:rsidRPr="006161A7" w:rsidRDefault="001F060C" w:rsidP="006161A7">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Memleketin kurt</w:t>
      </w:r>
      <w:r w:rsidR="006161A7">
        <w:rPr>
          <w:rFonts w:ascii="Times New Roman" w:hAnsi="Times New Roman" w:cs="Times New Roman"/>
          <w:b/>
          <w:sz w:val="24"/>
          <w:szCs w:val="24"/>
        </w:rPr>
        <w:t>uluşunda 1918 Ekim ayında okul; “</w:t>
      </w:r>
      <w:r w:rsidRPr="006161A7">
        <w:rPr>
          <w:rFonts w:ascii="Times New Roman" w:hAnsi="Times New Roman" w:cs="Times New Roman"/>
          <w:b/>
          <w:sz w:val="24"/>
          <w:szCs w:val="24"/>
        </w:rPr>
        <w:t>İnas İptidai Umumisi”adıyla yeniden hizmete açılmıştır.1924 yılında ise “Merkez İlk Mektebi</w:t>
      </w:r>
      <w:r w:rsidR="001E32B6" w:rsidRPr="006161A7">
        <w:rPr>
          <w:rFonts w:ascii="Times New Roman" w:hAnsi="Times New Roman" w:cs="Times New Roman"/>
          <w:b/>
          <w:sz w:val="24"/>
          <w:szCs w:val="24"/>
        </w:rPr>
        <w:t>”olarak adı değiştirilmiştir.1925-1926 yılları arasında ilkokullar</w:t>
      </w:r>
      <w:r w:rsidR="006161A7">
        <w:rPr>
          <w:rFonts w:ascii="Times New Roman" w:hAnsi="Times New Roman" w:cs="Times New Roman"/>
          <w:b/>
          <w:sz w:val="24"/>
          <w:szCs w:val="24"/>
        </w:rPr>
        <w:t>,</w:t>
      </w:r>
      <w:r w:rsidR="001E32B6" w:rsidRPr="006161A7">
        <w:rPr>
          <w:rFonts w:ascii="Times New Roman" w:hAnsi="Times New Roman" w:cs="Times New Roman"/>
          <w:b/>
          <w:sz w:val="24"/>
          <w:szCs w:val="24"/>
        </w:rPr>
        <w:t xml:space="preserve"> muhtelif ol</w:t>
      </w:r>
      <w:r w:rsidR="006161A7">
        <w:rPr>
          <w:rFonts w:ascii="Times New Roman" w:hAnsi="Times New Roman" w:cs="Times New Roman"/>
          <w:b/>
          <w:sz w:val="24"/>
          <w:szCs w:val="24"/>
        </w:rPr>
        <w:t xml:space="preserve">unca </w:t>
      </w:r>
      <w:r w:rsidR="001E32B6" w:rsidRPr="006161A7">
        <w:rPr>
          <w:rFonts w:ascii="Times New Roman" w:hAnsi="Times New Roman" w:cs="Times New Roman"/>
          <w:b/>
          <w:sz w:val="24"/>
          <w:szCs w:val="24"/>
        </w:rPr>
        <w:t>son sınıf kız öğrencileri Merkezdeki diğer ilkokullara dağıtıldığından iki yıl mezun vermemiştir.1929 yılınd</w:t>
      </w:r>
      <w:r w:rsidR="006161A7">
        <w:rPr>
          <w:rFonts w:ascii="Times New Roman" w:hAnsi="Times New Roman" w:cs="Times New Roman"/>
          <w:b/>
          <w:sz w:val="24"/>
          <w:szCs w:val="24"/>
        </w:rPr>
        <w:t>an itibaren de “Merkez İsmetpaşa</w:t>
      </w:r>
      <w:r w:rsidR="001E32B6" w:rsidRPr="006161A7">
        <w:rPr>
          <w:rFonts w:ascii="Times New Roman" w:hAnsi="Times New Roman" w:cs="Times New Roman"/>
          <w:b/>
          <w:sz w:val="24"/>
          <w:szCs w:val="24"/>
        </w:rPr>
        <w:t xml:space="preserve"> İlkokulu”adı ile Türk Milli Eğitimine hizmete devam etmeye başlamıştır.</w:t>
      </w:r>
    </w:p>
    <w:p w:rsidR="001E32B6" w:rsidRPr="006161A7" w:rsidRDefault="001E32B6" w:rsidP="006161A7">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Okul bahçesi ,kışla,cezaevi arsalarının bir kısmı ile iki evin ist</w:t>
      </w:r>
      <w:r w:rsidR="006161A7">
        <w:rPr>
          <w:rFonts w:ascii="Times New Roman" w:hAnsi="Times New Roman" w:cs="Times New Roman"/>
          <w:b/>
          <w:sz w:val="24"/>
          <w:szCs w:val="24"/>
        </w:rPr>
        <w:t>imlak yoluyla alınması neticesi</w:t>
      </w:r>
      <w:r w:rsidRPr="006161A7">
        <w:rPr>
          <w:rFonts w:ascii="Times New Roman" w:hAnsi="Times New Roman" w:cs="Times New Roman"/>
          <w:b/>
          <w:sz w:val="24"/>
          <w:szCs w:val="24"/>
        </w:rPr>
        <w:t>nde genişletilmiş daha iyi eğitim ve öğretim yapılabi</w:t>
      </w:r>
      <w:r w:rsidR="006161A7">
        <w:rPr>
          <w:rFonts w:ascii="Times New Roman" w:hAnsi="Times New Roman" w:cs="Times New Roman"/>
          <w:b/>
          <w:sz w:val="24"/>
          <w:szCs w:val="24"/>
        </w:rPr>
        <w:t>lecek bir duruma getirilmiştir.O</w:t>
      </w:r>
      <w:r w:rsidRPr="006161A7">
        <w:rPr>
          <w:rFonts w:ascii="Times New Roman" w:hAnsi="Times New Roman" w:cs="Times New Roman"/>
          <w:b/>
          <w:sz w:val="24"/>
          <w:szCs w:val="24"/>
        </w:rPr>
        <w:t>kul bahçesine daha sonra bir derslikli müstakil anasınıfı yaptırılmıştır.</w:t>
      </w:r>
    </w:p>
    <w:p w:rsidR="00CE7E9A" w:rsidRPr="006161A7" w:rsidRDefault="001E32B6" w:rsidP="006161A7">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Annesi </w:t>
      </w:r>
      <w:r w:rsidR="006161A7">
        <w:rPr>
          <w:rFonts w:ascii="Times New Roman" w:hAnsi="Times New Roman" w:cs="Times New Roman"/>
          <w:b/>
          <w:sz w:val="24"/>
          <w:szCs w:val="24"/>
        </w:rPr>
        <w:t>ve kendisi bu okulda ilköğ</w:t>
      </w:r>
      <w:r w:rsidRPr="006161A7">
        <w:rPr>
          <w:rFonts w:ascii="Times New Roman" w:hAnsi="Times New Roman" w:cs="Times New Roman"/>
          <w:b/>
          <w:sz w:val="24"/>
          <w:szCs w:val="24"/>
        </w:rPr>
        <w:t>renimi</w:t>
      </w:r>
      <w:r w:rsidR="006161A7">
        <w:rPr>
          <w:rFonts w:ascii="Times New Roman" w:hAnsi="Times New Roman" w:cs="Times New Roman"/>
          <w:b/>
          <w:sz w:val="24"/>
          <w:szCs w:val="24"/>
        </w:rPr>
        <w:t>ni yapıp sonradan Erzurum Mili Eğitim Müdürü olan Mu</w:t>
      </w:r>
      <w:r w:rsidRPr="006161A7">
        <w:rPr>
          <w:rFonts w:ascii="Times New Roman" w:hAnsi="Times New Roman" w:cs="Times New Roman"/>
          <w:b/>
          <w:sz w:val="24"/>
          <w:szCs w:val="24"/>
        </w:rPr>
        <w:t>rat Paşa Mahallesinden Selahattin ORTAÇ zamanında okulun ahşap yapısı değiş</w:t>
      </w:r>
      <w:r w:rsidR="006161A7">
        <w:rPr>
          <w:rFonts w:ascii="Times New Roman" w:hAnsi="Times New Roman" w:cs="Times New Roman"/>
          <w:b/>
          <w:sz w:val="24"/>
          <w:szCs w:val="24"/>
        </w:rPr>
        <w:t>tirilerek betonarmeye çevrilmiş</w:t>
      </w:r>
      <w:r w:rsidRPr="006161A7">
        <w:rPr>
          <w:rFonts w:ascii="Times New Roman" w:hAnsi="Times New Roman" w:cs="Times New Roman"/>
          <w:b/>
          <w:sz w:val="24"/>
          <w:szCs w:val="24"/>
        </w:rPr>
        <w:t xml:space="preserve"> ve ek kısım yaptırılarak 1967-1968 Eğitim-öğretim yılında </w:t>
      </w:r>
      <w:r w:rsidR="00CE7E9A" w:rsidRPr="006161A7">
        <w:rPr>
          <w:rFonts w:ascii="Times New Roman" w:hAnsi="Times New Roman" w:cs="Times New Roman"/>
          <w:b/>
          <w:sz w:val="24"/>
          <w:szCs w:val="24"/>
        </w:rPr>
        <w:t>yedi dershane ilave edilmek suretiyle dershane sayısı on üç’e çıkarı</w:t>
      </w:r>
      <w:r w:rsidR="00044576">
        <w:rPr>
          <w:rFonts w:ascii="Times New Roman" w:hAnsi="Times New Roman" w:cs="Times New Roman"/>
          <w:b/>
          <w:sz w:val="24"/>
          <w:szCs w:val="24"/>
        </w:rPr>
        <w:t>l</w:t>
      </w:r>
      <w:r w:rsidR="00CE7E9A" w:rsidRPr="006161A7">
        <w:rPr>
          <w:rFonts w:ascii="Times New Roman" w:hAnsi="Times New Roman" w:cs="Times New Roman"/>
          <w:b/>
          <w:sz w:val="24"/>
          <w:szCs w:val="24"/>
        </w:rPr>
        <w:t>mış ve salonlar genişletilmiştir.</w:t>
      </w:r>
    </w:p>
    <w:p w:rsidR="00CE7E9A" w:rsidRPr="006161A7" w:rsidRDefault="00CE7E9A" w:rsidP="006161A7">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1997 yılında ülkemizde </w:t>
      </w:r>
      <w:r w:rsidR="005D1B61" w:rsidRPr="006161A7">
        <w:rPr>
          <w:rFonts w:ascii="Times New Roman" w:hAnsi="Times New Roman" w:cs="Times New Roman"/>
          <w:b/>
          <w:sz w:val="24"/>
          <w:szCs w:val="24"/>
        </w:rPr>
        <w:t xml:space="preserve">8 yıllık </w:t>
      </w:r>
      <w:r w:rsidR="006161A7">
        <w:rPr>
          <w:rFonts w:ascii="Times New Roman" w:hAnsi="Times New Roman" w:cs="Times New Roman"/>
          <w:b/>
          <w:sz w:val="24"/>
          <w:szCs w:val="24"/>
        </w:rPr>
        <w:t xml:space="preserve">kesintisiz eğitim uygulamasının başlamasıyla </w:t>
      </w:r>
      <w:r w:rsidR="005D1B61" w:rsidRPr="006161A7">
        <w:rPr>
          <w:rFonts w:ascii="Times New Roman" w:hAnsi="Times New Roman" w:cs="Times New Roman"/>
          <w:b/>
          <w:sz w:val="24"/>
          <w:szCs w:val="24"/>
        </w:rPr>
        <w:t>okulumuz “İsmetpaşa İlköğretim Okulu” adını alarak hizmet vermiştir.Daha sonra 4+4 sistemi getirilerek okulumuz dört yıllık ilkokula dönüştürülerek “İsmetpaşa İlkokulu”adını almıştır.</w:t>
      </w:r>
    </w:p>
    <w:p w:rsidR="005D1B61" w:rsidRPr="006161A7" w:rsidRDefault="005D1B61" w:rsidP="006161A7">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Erzurum’un en köklü okullarından biri olan okulumuz çok sayıda siyasetçi,bürokrat ve bilim insanı yetiştirmiştir.Misyonu gereği de ülkemizin teminatı yeni nesilleri </w:t>
      </w:r>
      <w:r w:rsidR="00941A72" w:rsidRPr="006161A7">
        <w:rPr>
          <w:rFonts w:ascii="Times New Roman" w:hAnsi="Times New Roman" w:cs="Times New Roman"/>
          <w:b/>
          <w:sz w:val="24"/>
          <w:szCs w:val="24"/>
        </w:rPr>
        <w:t>aynı doğrultuda yetiştirmeye de devam etmektedir.</w:t>
      </w:r>
    </w:p>
    <w:sectPr w:rsidR="005D1B61" w:rsidRPr="006161A7" w:rsidSect="00440F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1F060C"/>
    <w:rsid w:val="00044576"/>
    <w:rsid w:val="001E32B6"/>
    <w:rsid w:val="001F060C"/>
    <w:rsid w:val="00440F5F"/>
    <w:rsid w:val="005D1B61"/>
    <w:rsid w:val="006161A7"/>
    <w:rsid w:val="006E333A"/>
    <w:rsid w:val="00941A72"/>
    <w:rsid w:val="00CE7E9A"/>
    <w:rsid w:val="00D14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322</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2017-10-31T07:27:00Z</dcterms:created>
  <dcterms:modified xsi:type="dcterms:W3CDTF">2017-12-05T06:07:00Z</dcterms:modified>
</cp:coreProperties>
</file>